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CECEC" w:sz="6" w:space="22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b w:val="0"/>
          <w:color w:val="auto"/>
          <w:sz w:val="36"/>
          <w:szCs w:val="36"/>
          <w:highlight w:val="none"/>
          <w:shd w:val="clear" w:fill="FFFFFF"/>
        </w:rPr>
      </w:pPr>
      <w:r>
        <w:rPr>
          <w:b w:val="0"/>
          <w:color w:val="auto"/>
          <w:sz w:val="36"/>
          <w:szCs w:val="36"/>
          <w:highlight w:val="none"/>
          <w:shd w:val="clear" w:fill="FFFFFF"/>
        </w:rPr>
        <w:t>汉滨区</w:t>
      </w:r>
      <w:r>
        <w:rPr>
          <w:rFonts w:hint="eastAsia"/>
          <w:b w:val="0"/>
          <w:color w:val="auto"/>
          <w:sz w:val="36"/>
          <w:szCs w:val="36"/>
          <w:highlight w:val="none"/>
          <w:shd w:val="clear" w:fill="FFFFFF"/>
          <w:lang w:eastAsia="zh-CN"/>
        </w:rPr>
        <w:t>乡村振兴</w:t>
      </w:r>
      <w:r>
        <w:rPr>
          <w:b w:val="0"/>
          <w:color w:val="auto"/>
          <w:sz w:val="36"/>
          <w:szCs w:val="36"/>
          <w:highlight w:val="none"/>
          <w:shd w:val="clear" w:fill="FFFFFF"/>
        </w:rPr>
        <w:t xml:space="preserve">局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CECEC" w:sz="6" w:space="22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eastAsia" w:eastAsia="宋体"/>
          <w:b w:val="0"/>
          <w:color w:val="auto"/>
          <w:sz w:val="36"/>
          <w:szCs w:val="36"/>
          <w:highlight w:val="none"/>
          <w:lang w:eastAsia="zh-CN"/>
        </w:rPr>
      </w:pPr>
      <w:r>
        <w:rPr>
          <w:b w:val="0"/>
          <w:color w:val="auto"/>
          <w:sz w:val="36"/>
          <w:szCs w:val="36"/>
          <w:highlight w:val="none"/>
          <w:shd w:val="clear" w:fill="FFFFFF"/>
        </w:rPr>
        <w:t>关于对</w:t>
      </w:r>
      <w:r>
        <w:rPr>
          <w:rFonts w:hint="eastAsia"/>
          <w:b w:val="0"/>
          <w:color w:val="auto"/>
          <w:sz w:val="36"/>
          <w:szCs w:val="36"/>
          <w:highlight w:val="none"/>
          <w:shd w:val="clear" w:fill="FFFFFF"/>
        </w:rPr>
        <w:t>汉滨区2024年第一批脱贫人口小额贷款贴息</w:t>
      </w:r>
      <w:r>
        <w:rPr>
          <w:rFonts w:hint="eastAsia"/>
          <w:b w:val="0"/>
          <w:color w:val="auto"/>
          <w:sz w:val="36"/>
          <w:szCs w:val="36"/>
          <w:highlight w:val="none"/>
          <w:shd w:val="clear" w:fill="FFFFFF"/>
          <w:lang w:eastAsia="zh-CN"/>
        </w:rPr>
        <w:t>实施</w:t>
      </w:r>
      <w:r>
        <w:rPr>
          <w:b w:val="0"/>
          <w:color w:val="auto"/>
          <w:sz w:val="36"/>
          <w:szCs w:val="36"/>
          <w:highlight w:val="none"/>
          <w:shd w:val="clear" w:fill="FFFFFF"/>
        </w:rPr>
        <w:t>情况</w:t>
      </w:r>
      <w:r>
        <w:rPr>
          <w:rFonts w:hint="eastAsia"/>
          <w:b w:val="0"/>
          <w:color w:val="auto"/>
          <w:sz w:val="36"/>
          <w:szCs w:val="36"/>
          <w:highlight w:val="none"/>
          <w:shd w:val="clear" w:fill="FFFFFF"/>
          <w:lang w:eastAsia="zh-CN"/>
        </w:rPr>
        <w:t>的</w:t>
      </w:r>
      <w:r>
        <w:rPr>
          <w:b w:val="0"/>
          <w:color w:val="auto"/>
          <w:sz w:val="36"/>
          <w:szCs w:val="36"/>
          <w:highlight w:val="none"/>
          <w:shd w:val="clear" w:fill="FFFFFF"/>
        </w:rPr>
        <w:t>公</w:t>
      </w:r>
      <w:r>
        <w:rPr>
          <w:rFonts w:hint="eastAsia"/>
          <w:b w:val="0"/>
          <w:color w:val="auto"/>
          <w:sz w:val="36"/>
          <w:szCs w:val="36"/>
          <w:highlight w:val="none"/>
          <w:shd w:val="clear" w:fill="FFFFFF"/>
          <w:lang w:eastAsia="zh-CN"/>
        </w:rPr>
        <w:t>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640"/>
        <w:jc w:val="left"/>
        <w:rPr>
          <w:color w:val="auto"/>
          <w:sz w:val="32"/>
          <w:szCs w:val="32"/>
          <w:highlight w:val="none"/>
        </w:rPr>
      </w:pP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>按照汉滨区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>衔接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>资金项目公告公示制度实施细则要求，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>汉滨区2024年第一批脱贫人口小额贷款贴息金额10827166.36元，具体实施</w:t>
      </w:r>
      <w:r>
        <w:rPr>
          <w:rFonts w:hint="default" w:ascii="仿宋_GB2312" w:hAnsi="微软雅黑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>情况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>见附表</w:t>
      </w:r>
      <w:r>
        <w:rPr>
          <w:rFonts w:hint="default" w:ascii="仿宋_GB2312" w:hAnsi="微软雅黑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>。</w:t>
      </w:r>
      <w:r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640"/>
        <w:jc w:val="left"/>
        <w:rPr>
          <w:color w:val="auto"/>
          <w:sz w:val="32"/>
          <w:szCs w:val="32"/>
          <w:highlight w:val="none"/>
        </w:rPr>
      </w:pPr>
      <w:r>
        <w:rPr>
          <w:rFonts w:hint="default" w:ascii="仿宋_GB2312" w:hAnsi="微软雅黑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>公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>示</w:t>
      </w:r>
      <w:r>
        <w:rPr>
          <w:rFonts w:hint="default" w:ascii="仿宋_GB2312" w:hAnsi="微软雅黑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>单位：汉滨区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>乡村振兴局</w:t>
      </w:r>
      <w:r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640"/>
        <w:jc w:val="left"/>
        <w:rPr>
          <w:color w:val="auto"/>
          <w:sz w:val="32"/>
          <w:szCs w:val="32"/>
          <w:highlight w:val="none"/>
        </w:rPr>
      </w:pPr>
      <w:r>
        <w:rPr>
          <w:rFonts w:hint="default" w:ascii="仿宋_GB2312" w:hAnsi="微软雅黑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>通讯地址：安康城区兴安中路民荣曼哈顿5楼</w:t>
      </w:r>
      <w:r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640"/>
        <w:jc w:val="left"/>
        <w:rPr>
          <w:color w:val="auto"/>
          <w:sz w:val="32"/>
          <w:szCs w:val="32"/>
          <w:highlight w:val="none"/>
        </w:rPr>
      </w:pPr>
      <w:r>
        <w:rPr>
          <w:rFonts w:hint="default" w:ascii="仿宋_GB2312" w:hAnsi="微软雅黑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>公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>示</w:t>
      </w:r>
      <w:r>
        <w:rPr>
          <w:rFonts w:hint="default" w:ascii="仿宋_GB2312" w:hAnsi="微软雅黑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>时间：202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>4</w:t>
      </w:r>
      <w:r>
        <w:rPr>
          <w:rFonts w:hint="default" w:ascii="仿宋_GB2312" w:hAnsi="微软雅黑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>年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>3</w:t>
      </w:r>
      <w:r>
        <w:rPr>
          <w:rFonts w:hint="default" w:ascii="仿宋_GB2312" w:hAnsi="微软雅黑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>月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>20</w:t>
      </w:r>
      <w:r>
        <w:rPr>
          <w:rFonts w:hint="default" w:ascii="仿宋_GB2312" w:hAnsi="微软雅黑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>日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至3月30日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640"/>
        <w:jc w:val="left"/>
        <w:rPr>
          <w:color w:val="auto"/>
          <w:sz w:val="32"/>
          <w:szCs w:val="32"/>
          <w:highlight w:val="none"/>
        </w:rPr>
      </w:pPr>
      <w:r>
        <w:rPr>
          <w:rFonts w:hint="default" w:ascii="仿宋_GB2312" w:hAnsi="微软雅黑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>监督电话：12317   0915-3333050  0915-3224963</w:t>
      </w:r>
      <w:r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640"/>
        <w:jc w:val="left"/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fldChar w:fldCharType="begin"/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instrText xml:space="preserve"> HYPERLINK "http://www.hanbin.gov.cn/UploadFiles/akjyhfj60/file/20190922/20190922083830_3705.xlsx" </w:instrTex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fldChar w:fldCharType="end"/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fldChar w:fldCharType="begin"/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instrText xml:space="preserve"> HYPERLINK "http://www.hanbin.gov.cn/UploadFiles/akjyhfj60/file/20200224/20200224182607_6742.xlsx" \t "http://www.hanbin.gov.cn/_blank" </w:instrTex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附表：汉滨区2024年度第一批脱贫人口小额信贷贴息兑付表 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640"/>
        <w:jc w:val="left"/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640"/>
        <w:jc w:val="left"/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640"/>
        <w:jc w:val="left"/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640"/>
        <w:jc w:val="left"/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                         汉滨区乡村振兴局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640"/>
        <w:jc w:val="left"/>
        <w:rPr>
          <w:rFonts w:hint="default" w:ascii="仿宋_GB2312" w:hAnsi="微软雅黑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                          2024年3月20日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YTNmYzgyMTE5YTUyNmE0OGJiNjk1NWExNjcyYWEifQ=="/>
  </w:docVars>
  <w:rsids>
    <w:rsidRoot w:val="7D696112"/>
    <w:rsid w:val="09895F6E"/>
    <w:rsid w:val="0B04442F"/>
    <w:rsid w:val="0E1A0CB8"/>
    <w:rsid w:val="101C0036"/>
    <w:rsid w:val="12BF431B"/>
    <w:rsid w:val="190D19EA"/>
    <w:rsid w:val="1E1354B2"/>
    <w:rsid w:val="23005595"/>
    <w:rsid w:val="29EE3D95"/>
    <w:rsid w:val="2BD95897"/>
    <w:rsid w:val="32563D7B"/>
    <w:rsid w:val="40EC2062"/>
    <w:rsid w:val="46400ABF"/>
    <w:rsid w:val="481A1371"/>
    <w:rsid w:val="4ECF3DCC"/>
    <w:rsid w:val="56336EDE"/>
    <w:rsid w:val="575319D5"/>
    <w:rsid w:val="587E7A26"/>
    <w:rsid w:val="5B49065F"/>
    <w:rsid w:val="5BF27408"/>
    <w:rsid w:val="5E182320"/>
    <w:rsid w:val="5F2F7659"/>
    <w:rsid w:val="60BB5748"/>
    <w:rsid w:val="61012A8F"/>
    <w:rsid w:val="6115578D"/>
    <w:rsid w:val="645C76E9"/>
    <w:rsid w:val="64711D68"/>
    <w:rsid w:val="6B86594E"/>
    <w:rsid w:val="71B12A85"/>
    <w:rsid w:val="72057FF9"/>
    <w:rsid w:val="72BE6EF3"/>
    <w:rsid w:val="744979D5"/>
    <w:rsid w:val="7D4A2A43"/>
    <w:rsid w:val="7D69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autoRedefine/>
    <w:qFormat/>
    <w:uiPriority w:val="0"/>
    <w:rPr>
      <w:color w:val="343434"/>
      <w:u w:val="none"/>
    </w:rPr>
  </w:style>
  <w:style w:type="character" w:styleId="6">
    <w:name w:val="Emphasis"/>
    <w:basedOn w:val="4"/>
    <w:autoRedefine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Variable"/>
    <w:basedOn w:val="4"/>
    <w:autoRedefine/>
    <w:qFormat/>
    <w:uiPriority w:val="0"/>
  </w:style>
  <w:style w:type="character" w:styleId="9">
    <w:name w:val="Hyperlink"/>
    <w:basedOn w:val="4"/>
    <w:autoRedefine/>
    <w:qFormat/>
    <w:uiPriority w:val="0"/>
    <w:rPr>
      <w:color w:val="343434"/>
      <w:u w:val="none"/>
    </w:rPr>
  </w:style>
  <w:style w:type="character" w:styleId="10">
    <w:name w:val="HTML Code"/>
    <w:basedOn w:val="4"/>
    <w:qFormat/>
    <w:uiPriority w:val="0"/>
    <w:rPr>
      <w:rFonts w:ascii="Courier New" w:hAnsi="Courier New"/>
      <w:sz w:val="20"/>
    </w:rPr>
  </w:style>
  <w:style w:type="character" w:styleId="11">
    <w:name w:val="HTML Cite"/>
    <w:basedOn w:val="4"/>
    <w:autoRedefine/>
    <w:qFormat/>
    <w:uiPriority w:val="0"/>
  </w:style>
  <w:style w:type="character" w:customStyle="1" w:styleId="12">
    <w:name w:val="paim"/>
    <w:basedOn w:val="4"/>
    <w:qFormat/>
    <w:uiPriority w:val="0"/>
  </w:style>
  <w:style w:type="character" w:customStyle="1" w:styleId="13">
    <w:name w:val="huifu"/>
    <w:basedOn w:val="4"/>
    <w:autoRedefine/>
    <w:qFormat/>
    <w:uiPriority w:val="0"/>
  </w:style>
  <w:style w:type="character" w:customStyle="1" w:styleId="14">
    <w:name w:val="name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276</Characters>
  <Lines>0</Lines>
  <Paragraphs>0</Paragraphs>
  <TotalTime>20</TotalTime>
  <ScaleCrop>false</ScaleCrop>
  <LinksUpToDate>false</LinksUpToDate>
  <CharactersWithSpaces>347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2020-11-11T01:19:00Z</dcterms:created>
  <dc:creator>张振鹏</dc:creator>
  <cp:lastModifiedBy>花果山水帘洞齐天大圣孙悟空。</cp:lastModifiedBy>
  <cp:lastPrinted>2024-03-06T08:17:00Z</cp:lastPrinted>
  <dcterms:modified xsi:type="dcterms:W3CDTF">2024-03-20T01:07:41Z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C2BD83FDCA6B4D939FDD1A6B3B679E5E_13</vt:lpwstr>
  </property>
</Properties>
</file>